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47CD" w14:textId="79136F32" w:rsidR="00DA62DB" w:rsidRDefault="00DA62DB" w:rsidP="00DA62DB">
      <w:pPr>
        <w:adjustRightInd w:val="0"/>
        <w:jc w:val="right"/>
        <w:rPr>
          <w:rFonts w:ascii="Courier New" w:hAnsi="Courier New" w:cs="Courier New"/>
          <w:sz w:val="16"/>
          <w:szCs w:val="16"/>
          <w:u w:color="2C45A8"/>
        </w:rPr>
      </w:pPr>
      <w:bookmarkStart w:id="0" w:name="_Hlk151096796"/>
      <w:r w:rsidRPr="00DA62DB">
        <w:rPr>
          <w:rFonts w:ascii="Courier New" w:hAnsi="Courier New" w:cs="Courier New"/>
          <w:noProof/>
          <w:sz w:val="16"/>
          <w:szCs w:val="16"/>
          <w:u w:color="2C45A8"/>
        </w:rPr>
        <w:drawing>
          <wp:anchor distT="0" distB="0" distL="114300" distR="114300" simplePos="0" relativeHeight="251658240" behindDoc="0" locked="0" layoutInCell="1" allowOverlap="1" wp14:anchorId="799DBA5C" wp14:editId="702361D0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619008" cy="654997"/>
            <wp:effectExtent l="0" t="0" r="0" b="0"/>
            <wp:wrapSquare wrapText="bothSides"/>
            <wp:docPr id="3" name="Picture 2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94BA9F-C0E5-181E-9C77-8144B14E4F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AD94BA9F-C0E5-181E-9C77-8144B14E4F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08" cy="65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043DC" w14:textId="77777777" w:rsidR="00955C88" w:rsidRDefault="00DA62DB" w:rsidP="00DA62DB">
      <w:pPr>
        <w:adjustRightInd w:val="0"/>
        <w:rPr>
          <w:rFonts w:asciiTheme="minorHAnsi" w:hAnsiTheme="minorHAnsi" w:cstheme="minorHAnsi"/>
          <w:sz w:val="24"/>
          <w:szCs w:val="24"/>
          <w:u w:color="2C45A8"/>
          <w:lang w:val="en-GB"/>
        </w:rPr>
      </w:pPr>
      <w:r w:rsidRPr="00A709DE">
        <w:rPr>
          <w:rFonts w:asciiTheme="minorHAnsi" w:hAnsiTheme="minorHAnsi" w:cstheme="minorHAnsi"/>
          <w:sz w:val="24"/>
          <w:szCs w:val="24"/>
          <w:u w:color="2C45A8"/>
          <w:lang w:val="en-GB"/>
        </w:rPr>
        <w:t xml:space="preserve">This code is part of NCRM Online Tutorial: </w:t>
      </w:r>
    </w:p>
    <w:p w14:paraId="0AB1ADB0" w14:textId="126813E7" w:rsidR="00DA62DB" w:rsidRDefault="00DA62DB" w:rsidP="00DA62DB">
      <w:pPr>
        <w:adjustRightInd w:val="0"/>
        <w:rPr>
          <w:rFonts w:asciiTheme="minorHAnsi" w:hAnsiTheme="minorHAnsi" w:cstheme="minorHAnsi"/>
          <w:sz w:val="24"/>
          <w:szCs w:val="24"/>
          <w:u w:color="2C45A8"/>
        </w:rPr>
      </w:pPr>
      <w:r w:rsidRPr="00A709DE">
        <w:rPr>
          <w:rFonts w:asciiTheme="minorHAnsi" w:hAnsiTheme="minorHAnsi" w:cstheme="minorHAnsi"/>
          <w:b/>
          <w:bCs/>
          <w:sz w:val="24"/>
          <w:szCs w:val="24"/>
          <w:u w:color="2C45A8"/>
        </w:rPr>
        <w:t xml:space="preserve">Producing Automated Outputs (using R) </w:t>
      </w:r>
      <w:hyperlink r:id="rId6" w:history="1">
        <w:r w:rsidR="00A709DE" w:rsidRPr="000B3B3F">
          <w:rPr>
            <w:rStyle w:val="Hyperlink"/>
            <w:rFonts w:asciiTheme="minorHAnsi" w:hAnsiTheme="minorHAnsi" w:cstheme="minorHAnsi"/>
            <w:sz w:val="24"/>
            <w:szCs w:val="24"/>
          </w:rPr>
          <w:t>https://www.ncrm.ac.uk/resources/online/all/?id=20832</w:t>
        </w:r>
      </w:hyperlink>
    </w:p>
    <w:p w14:paraId="1D5B1834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32E2F5C9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26C49495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28F3BA6E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28BF6795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2C39C9E1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#Install and load required packages</w:t>
      </w:r>
    </w:p>
    <w:p w14:paraId="40029202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install.packages</w:t>
      </w:r>
      <w:proofErr w:type="spellEnd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("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gtsummary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")</w:t>
      </w:r>
    </w:p>
    <w:p w14:paraId="3DA82554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install.packages</w:t>
      </w:r>
      <w:proofErr w:type="spellEnd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("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flextable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")</w:t>
      </w:r>
    </w:p>
    <w:p w14:paraId="76ACCFBE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install.packages</w:t>
      </w:r>
      <w:proofErr w:type="spellEnd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("officer")</w:t>
      </w:r>
    </w:p>
    <w:p w14:paraId="5EAAB01F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install.packages</w:t>
      </w:r>
      <w:proofErr w:type="spellEnd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("car")</w:t>
      </w:r>
    </w:p>
    <w:p w14:paraId="55337817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library(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gtsummary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)</w:t>
      </w:r>
    </w:p>
    <w:p w14:paraId="3292FA99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library(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flextable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)</w:t>
      </w:r>
    </w:p>
    <w:p w14:paraId="4BA49D2B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library(officer)</w:t>
      </w:r>
    </w:p>
    <w:p w14:paraId="052E4F72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library(car)</w:t>
      </w:r>
    </w:p>
    <w:p w14:paraId="5CAA6D34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112C44DA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6A5A1451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#Create a dataset called 'cars' by loading the built-in '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mtcars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' dataset</w:t>
      </w:r>
    </w:p>
    <w:p w14:paraId="1CCA5F50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#Some variables are then removed to create a smaller dataset</w:t>
      </w:r>
    </w:p>
    <w:p w14:paraId="1AB74B85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cars &lt;- 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mtcars</w:t>
      </w:r>
      <w:proofErr w:type="spellEnd"/>
    </w:p>
    <w:p w14:paraId="04D8DD6D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head(cars)</w:t>
      </w:r>
    </w:p>
    <w:p w14:paraId="0EB3433E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cars$drat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NULL</w:t>
      </w:r>
      <w:proofErr w:type="gramEnd"/>
    </w:p>
    <w:p w14:paraId="0E274E2F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cars$qsec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&lt;-NULL</w:t>
      </w:r>
    </w:p>
    <w:p w14:paraId="14EF1E72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cars$hp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&lt;-NULL</w:t>
      </w:r>
    </w:p>
    <w:p w14:paraId="346FA5D3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cars$gear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&lt;-NULL</w:t>
      </w:r>
    </w:p>
    <w:p w14:paraId="3A396226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cars$carb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&lt;-NULL</w:t>
      </w:r>
    </w:p>
    <w:p w14:paraId="4677251F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cars$disp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&lt;-NULL</w:t>
      </w:r>
    </w:p>
    <w:p w14:paraId="63D7DD84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head(cars)</w:t>
      </w:r>
    </w:p>
    <w:p w14:paraId="6B5A0730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summary(cars)</w:t>
      </w:r>
    </w:p>
    <w:p w14:paraId="77D2AE66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687989E5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#Examine distribution of variables</w:t>
      </w:r>
    </w:p>
    <w:p w14:paraId="19AC065D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hist(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mpg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)  #</w:t>
      </w:r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Approximately normally distributed </w:t>
      </w:r>
    </w:p>
    <w:p w14:paraId="777CCE09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table(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cars$cyl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) # Values of 4, 6, 8                             </w:t>
      </w:r>
    </w:p>
    <w:p w14:paraId="09F92E94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hist(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)   </w:t>
      </w:r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# Continuous, not normally distributed          </w:t>
      </w:r>
    </w:p>
    <w:p w14:paraId="377C8842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table(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vs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)  #</w:t>
      </w:r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Values of 0, 1           </w:t>
      </w:r>
    </w:p>
    <w:p w14:paraId="3F841110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table(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am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)  #</w:t>
      </w:r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Values of 0, 1       </w:t>
      </w:r>
    </w:p>
    <w:p w14:paraId="488F586C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3E3FF742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#Convert weight from 1000s of pounds to 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tonnes</w:t>
      </w:r>
      <w:proofErr w:type="spellEnd"/>
    </w:p>
    <w:p w14:paraId="36FD7884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cars$wt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&lt;- 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cars$wt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* 0.454</w:t>
      </w:r>
    </w:p>
    <w:p w14:paraId="35053C1E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24E00E69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#Declare categorical variables as factor variables and label the categories</w:t>
      </w:r>
    </w:p>
    <w:p w14:paraId="42959EDF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cars$vs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    &lt;- 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factor(</w:t>
      </w:r>
      <w:proofErr w:type="spellStart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cars$vs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, levels = c(0,1), labels = c("V-shaped", "Straight"))</w:t>
      </w:r>
    </w:p>
    <w:p w14:paraId="00FCAADB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cars$am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    &lt;- 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factor(</w:t>
      </w:r>
      <w:proofErr w:type="spellStart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cars$am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, levels = c(0,1), labels = c("Automatic", "Manual"))</w:t>
      </w:r>
    </w:p>
    <w:p w14:paraId="78333EDD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cars$cyl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    &lt;- 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factor(</w:t>
      </w:r>
      <w:proofErr w:type="spellStart"/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cars$cyl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, levels = c(4,6,8))</w:t>
      </w:r>
    </w:p>
    <w:p w14:paraId="60FFA40A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4A44ED79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#Re-order dataset columns and examine final dataset</w:t>
      </w:r>
    </w:p>
    <w:p w14:paraId="51570CA1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 xml:space="preserve">cars &lt;- </w:t>
      </w:r>
      <w:proofErr w:type="gramStart"/>
      <w:r w:rsidRPr="00D35794">
        <w:rPr>
          <w:rFonts w:ascii="Courier New" w:hAnsi="Courier New" w:cs="Courier New"/>
          <w:sz w:val="16"/>
          <w:szCs w:val="16"/>
          <w:u w:color="2C45A8"/>
        </w:rPr>
        <w:t>cars[</w:t>
      </w:r>
      <w:proofErr w:type="gramEnd"/>
      <w:r w:rsidRPr="00D35794">
        <w:rPr>
          <w:rFonts w:ascii="Courier New" w:hAnsi="Courier New" w:cs="Courier New"/>
          <w:sz w:val="16"/>
          <w:szCs w:val="16"/>
          <w:u w:color="2C45A8"/>
        </w:rPr>
        <w:t>, c("am", "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", "vs", "</w:t>
      </w:r>
      <w:proofErr w:type="spellStart"/>
      <w:r w:rsidRPr="00D35794">
        <w:rPr>
          <w:rFonts w:ascii="Courier New" w:hAnsi="Courier New" w:cs="Courier New"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sz w:val="16"/>
          <w:szCs w:val="16"/>
          <w:u w:color="2C45A8"/>
        </w:rPr>
        <w:t>", "mpg")]</w:t>
      </w:r>
    </w:p>
    <w:p w14:paraId="138C55E1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head(cars)</w:t>
      </w:r>
    </w:p>
    <w:p w14:paraId="09C766F8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  <w:r w:rsidRPr="00D35794">
        <w:rPr>
          <w:rFonts w:ascii="Courier New" w:hAnsi="Courier New" w:cs="Courier New"/>
          <w:sz w:val="16"/>
          <w:szCs w:val="16"/>
          <w:u w:color="2C45A8"/>
        </w:rPr>
        <w:t>summary(cars)</w:t>
      </w:r>
    </w:p>
    <w:p w14:paraId="41C5DD7C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5ECEAA06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395D891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#Base this table on the 'cars' dataset</w:t>
      </w:r>
    </w:p>
    <w:p w14:paraId="545FFF55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#Specify which variables are continuous and categorical</w:t>
      </w:r>
    </w:p>
    <w:p w14:paraId="01D3358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bookmarkStart w:id="1" w:name="_Hlk146955933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#Specify the name to use in the table for each variable</w:t>
      </w:r>
    </w:p>
    <w:bookmarkEnd w:id="1"/>
    <w:p w14:paraId="1EB920C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#State the descriptive statistics to use for each variable</w:t>
      </w:r>
    </w:p>
    <w:p w14:paraId="3F2A8C7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#Specify the file path and file name for the Word document</w:t>
      </w:r>
    </w:p>
    <w:p w14:paraId="5E5BA7D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tbl_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summary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cars, </w:t>
      </w:r>
    </w:p>
    <w:p w14:paraId="7D42D18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type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, mpg) ~ "continuous", c(am, vs,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"categorical"),</w:t>
      </w:r>
    </w:p>
    <w:p w14:paraId="076DDE06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label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1CEB50E4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  <w:t>am ~ "Transmission type",</w:t>
      </w:r>
    </w:p>
    <w:p w14:paraId="0A8B03F6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~ "Weight 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tonnes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)",</w:t>
      </w:r>
    </w:p>
    <w:p w14:paraId="1223B2A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  <w:t>vs ~ "Engine configuration",</w:t>
      </w:r>
    </w:p>
    <w:p w14:paraId="7E88C884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~ "Number of cylinders",</w:t>
      </w:r>
    </w:p>
    <w:p w14:paraId="60815DB9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  <w:t>mpg ~ "Fuel economy (miles per gallon)"),</w:t>
      </w:r>
    </w:p>
    <w:p w14:paraId="5DF5601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statistic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2974430D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c(mpg) ~ "{mean} ({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sd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})",</w:t>
      </w:r>
    </w:p>
    <w:p w14:paraId="6C3D0464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c(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"{median} ({p25}, {p75})",</w:t>
      </w:r>
    </w:p>
    <w:p w14:paraId="7BDE52C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am, vs,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"{n} ({p}%)")</w:t>
      </w:r>
    </w:p>
    <w:p w14:paraId="1B1AB69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6ADAD8E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as_flex_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table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68BF016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flextable::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save_as_docx(path="C:/Users/ldw1c13/Documents/Descriptives Table 1.docx")</w:t>
      </w:r>
    </w:p>
    <w:p w14:paraId="02A5F2B0" w14:textId="77777777" w:rsidR="00683111" w:rsidRPr="00D35794" w:rsidRDefault="00683111" w:rsidP="00683111">
      <w:pPr>
        <w:adjustRightInd w:val="0"/>
        <w:rPr>
          <w:rFonts w:ascii="Courier New" w:hAnsi="Courier New" w:cs="Courier New"/>
          <w:b/>
          <w:sz w:val="16"/>
          <w:szCs w:val="16"/>
          <w:u w:color="2C45A8"/>
        </w:rPr>
      </w:pPr>
    </w:p>
    <w:p w14:paraId="335BFFBD" w14:textId="77777777" w:rsidR="00683111" w:rsidRPr="00D35794" w:rsidRDefault="00683111" w:rsidP="00683111">
      <w:pPr>
        <w:adjustRightInd w:val="0"/>
        <w:rPr>
          <w:rFonts w:ascii="Courier New" w:hAnsi="Courier New" w:cs="Courier New"/>
          <w:b/>
          <w:sz w:val="16"/>
          <w:szCs w:val="16"/>
          <w:u w:color="2C45A8"/>
        </w:rPr>
      </w:pPr>
    </w:p>
    <w:p w14:paraId="6B6EB92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#Stratify the above table according to transmission type</w:t>
      </w:r>
    </w:p>
    <w:p w14:paraId="11C2B0B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#Specify the stratification variable using ‘by = am’ </w:t>
      </w:r>
    </w:p>
    <w:p w14:paraId="75022D5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tbl_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summary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cars, </w:t>
      </w:r>
    </w:p>
    <w:p w14:paraId="6F91C8FA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by = am,</w:t>
      </w:r>
    </w:p>
    <w:p w14:paraId="46D81A8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type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, mpg) ~ "continuous", c(vs,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"categorical"),</w:t>
      </w:r>
    </w:p>
    <w:p w14:paraId="6B7E82AF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label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6F68650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~ "Weight 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tonnes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)",</w:t>
      </w:r>
    </w:p>
    <w:p w14:paraId="12F8249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  <w:t>vs ~ "Engine configuration",</w:t>
      </w:r>
    </w:p>
    <w:p w14:paraId="54A0A27A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lastRenderedPageBreak/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~ "Number of cylinders",</w:t>
      </w:r>
    </w:p>
    <w:p w14:paraId="3185F232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</w:t>
      </w:r>
      <w:r w:rsidRPr="00D35794">
        <w:rPr>
          <w:rFonts w:ascii="Courier New" w:hAnsi="Courier New" w:cs="Courier New"/>
          <w:bCs/>
          <w:sz w:val="16"/>
          <w:szCs w:val="16"/>
          <w:u w:color="2C45A8"/>
        </w:rPr>
        <w:tab/>
        <w:t>mpg ~ "Fuel economy (miles per gallon)"),</w:t>
      </w:r>
    </w:p>
    <w:p w14:paraId="7AA933C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statistic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4833CA9B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c(mpg) ~ "{mean} ({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sd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})",</w:t>
      </w:r>
    </w:p>
    <w:p w14:paraId="05F0857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c(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"{median} ({p25}, {p75})",</w:t>
      </w:r>
    </w:p>
    <w:p w14:paraId="773BC71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vs,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~ "{n} ({p}%)")</w:t>
      </w:r>
    </w:p>
    <w:p w14:paraId="4B51C06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1A4F23C9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as_flex_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table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691C8CDD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flextable::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save_as_docx(path="C:/Users/ldw1c13/Documents/Descriptives Table 2.docx")</w:t>
      </w:r>
    </w:p>
    <w:p w14:paraId="0754F8FE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</w:p>
    <w:p w14:paraId="61E0E1AB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</w:p>
    <w:p w14:paraId="0B3E3C35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#Define the model ‘m1’ and use it in the regression table</w:t>
      </w:r>
    </w:p>
    <w:p w14:paraId="6D9883F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#Specify the name to use in the table for each exposure</w:t>
      </w:r>
    </w:p>
    <w:p w14:paraId="0F0C465F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#Do not display the intercept in the table</w:t>
      </w:r>
    </w:p>
    <w:p w14:paraId="64F46CA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#Only show one row for the binary exposure engine configuration</w:t>
      </w:r>
    </w:p>
    <w:p w14:paraId="0FF9EB3D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#Modify column headings and footnotes</w:t>
      </w:r>
    </w:p>
    <w:p w14:paraId="01C2341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bookmarkStart w:id="2" w:name="Regression_output_(pooled)"/>
      <w:bookmarkEnd w:id="2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m1 &lt;- </w:t>
      </w:r>
      <w:proofErr w:type="spellStart"/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lm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mpg ~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+ vs + relevel(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, ref = "8"), data=cars)</w:t>
      </w:r>
    </w:p>
    <w:p w14:paraId="12552149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tbl_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regression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m1,</w:t>
      </w:r>
    </w:p>
    <w:p w14:paraId="66EAB992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label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55DE14E4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wt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~ "Weight (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tonnes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)",</w:t>
      </w:r>
    </w:p>
    <w:p w14:paraId="43D45C86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vs ~ "Engine configuration (straight vs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v-shaped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)",</w:t>
      </w:r>
    </w:p>
    <w:p w14:paraId="44EE5786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'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relevel(</w:t>
      </w:r>
      <w:proofErr w:type="spellStart"/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cyl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, ref = "8")' ~ "Number of cylinders"),</w:t>
      </w:r>
    </w:p>
    <w:p w14:paraId="06A0772A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intercept = FALSE,</w:t>
      </w:r>
    </w:p>
    <w:p w14:paraId="550844A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show_single_row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= c(vs)</w:t>
      </w:r>
    </w:p>
    <w:p w14:paraId="393F6016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) %&gt;% </w:t>
      </w:r>
    </w:p>
    <w:p w14:paraId="4F561185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header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label = "**Exposure**", estimate = "**Estimate**", ci = "**95% CI**",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p.value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= "**P-value**") %&gt;%</w:t>
      </w:r>
    </w:p>
    <w:p w14:paraId="33EAF9E1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footnote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ci = "CI: Confidence interval", abbreviation = TRUE) %&gt;%</w:t>
      </w:r>
    </w:p>
    <w:p w14:paraId="5880E90E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footnote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estimate ~ "Difference in fuel economy (miles per gallon) according to exposure; exposures were included simultaneously in the model") %&gt;%</w:t>
      </w:r>
    </w:p>
    <w:p w14:paraId="6479A064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as_flex_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table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290B022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flextable::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save_as_docx(path="C:/Users/ldw1c13/Documents/Regression Table 1.docx")</w:t>
      </w:r>
    </w:p>
    <w:p w14:paraId="265E8C9A" w14:textId="77777777" w:rsidR="00683111" w:rsidRPr="00D35794" w:rsidRDefault="00683111" w:rsidP="00683111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p w14:paraId="1444C225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</w:p>
    <w:p w14:paraId="2CD8C2E2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#Define the logistic regression model ‘m2’ and use it in the regression table</w:t>
      </w:r>
    </w:p>
    <w:p w14:paraId="12B92FD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>#Display exponentiated coefficients (odds ratios) in the table</w:t>
      </w:r>
    </w:p>
    <w:p w14:paraId="656D3FD7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m2 &lt;- </w:t>
      </w:r>
      <w:proofErr w:type="spellStart"/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glm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am ~ mpg + vs, data=cars, family=binomial)</w:t>
      </w:r>
    </w:p>
    <w:p w14:paraId="2B371B29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tbl_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regression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m2, exponentiate=TRUE,</w:t>
      </w:r>
    </w:p>
    <w:p w14:paraId="7C19B7A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label = 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list(</w:t>
      </w:r>
      <w:proofErr w:type="gramEnd"/>
    </w:p>
    <w:p w14:paraId="01A67D2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mpg ~ "Fuel economy (miles per gallon)",</w:t>
      </w:r>
    </w:p>
    <w:p w14:paraId="6B1ADBCF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vs ~ "Engine configuration (straight vs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v-shaped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)"),</w:t>
      </w:r>
    </w:p>
    <w:p w14:paraId="006F9455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intercept = FALSE,</w:t>
      </w:r>
    </w:p>
    <w:p w14:paraId="539A30C2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     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show_single_row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= c(vs)</w:t>
      </w:r>
    </w:p>
    <w:p w14:paraId="5D4D5EF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) %&gt;% </w:t>
      </w:r>
    </w:p>
    <w:p w14:paraId="7C400808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header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label = "**Exposure**", estimate = "**OR**", ci = "**95% CI**", </w:t>
      </w: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p.value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 xml:space="preserve"> = "**P-value**") %&gt;%</w:t>
      </w:r>
    </w:p>
    <w:p w14:paraId="3F811BDC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footnote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estimate = "OR: Odds ratio", abbreviation = TRUE) %&gt;%</w:t>
      </w:r>
    </w:p>
    <w:p w14:paraId="571691A0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footnote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ci = "CI: Confidence interval", abbreviation = TRUE) %&gt;%</w:t>
      </w:r>
    </w:p>
    <w:p w14:paraId="17DD84A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modify_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footnote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estimate ~ "Odds ratios for manual transmission according to exposures; exposures were included simultaneously in the model") %&gt;%</w:t>
      </w:r>
    </w:p>
    <w:p w14:paraId="28362F11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spell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as_flex_</w:t>
      </w: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table</w:t>
      </w:r>
      <w:proofErr w:type="spell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(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) %&gt;%</w:t>
      </w:r>
    </w:p>
    <w:p w14:paraId="41B86E73" w14:textId="77777777" w:rsidR="00683111" w:rsidRPr="00D35794" w:rsidRDefault="00683111" w:rsidP="00683111">
      <w:pPr>
        <w:adjustRightInd w:val="0"/>
        <w:rPr>
          <w:rFonts w:ascii="Courier New" w:hAnsi="Courier New" w:cs="Courier New"/>
          <w:bCs/>
          <w:sz w:val="16"/>
          <w:szCs w:val="16"/>
          <w:u w:color="2C45A8"/>
        </w:rPr>
      </w:pPr>
      <w:proofErr w:type="gramStart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flextable::</w:t>
      </w:r>
      <w:proofErr w:type="gramEnd"/>
      <w:r w:rsidRPr="00D35794">
        <w:rPr>
          <w:rFonts w:ascii="Courier New" w:hAnsi="Courier New" w:cs="Courier New"/>
          <w:bCs/>
          <w:sz w:val="16"/>
          <w:szCs w:val="16"/>
          <w:u w:color="2C45A8"/>
        </w:rPr>
        <w:t>save_as_docx(path="C:/Users/ldw1c13/Documents/Regression Table 2.docx")</w:t>
      </w:r>
    </w:p>
    <w:p w14:paraId="554DBB86" w14:textId="77777777" w:rsidR="00DA62DB" w:rsidRDefault="00DA62DB" w:rsidP="0002530D">
      <w:pPr>
        <w:adjustRightInd w:val="0"/>
        <w:rPr>
          <w:rFonts w:ascii="Courier New" w:hAnsi="Courier New" w:cs="Courier New"/>
          <w:sz w:val="16"/>
          <w:szCs w:val="16"/>
          <w:u w:color="2C45A8"/>
        </w:rPr>
      </w:pPr>
    </w:p>
    <w:bookmarkEnd w:id="0"/>
    <w:p w14:paraId="7584AEE6" w14:textId="77777777" w:rsidR="00F7650F" w:rsidRPr="00A82B22" w:rsidRDefault="00F7650F" w:rsidP="00F7650F">
      <w:pPr>
        <w:rPr>
          <w:rFonts w:ascii="Courier New" w:hAnsi="Courier New" w:cs="Courier New"/>
          <w:sz w:val="16"/>
          <w:szCs w:val="16"/>
        </w:rPr>
      </w:pPr>
    </w:p>
    <w:sectPr w:rsidR="00F7650F" w:rsidRPr="00A82B22">
      <w:type w:val="continuous"/>
      <w:pgSz w:w="11900" w:h="16840"/>
      <w:pgMar w:top="8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99"/>
    <w:rsid w:val="000020ED"/>
    <w:rsid w:val="0002530D"/>
    <w:rsid w:val="00050E0F"/>
    <w:rsid w:val="00063B24"/>
    <w:rsid w:val="000E2AFE"/>
    <w:rsid w:val="001072A4"/>
    <w:rsid w:val="00177C67"/>
    <w:rsid w:val="00186091"/>
    <w:rsid w:val="001C74F5"/>
    <w:rsid w:val="002054E3"/>
    <w:rsid w:val="00220088"/>
    <w:rsid w:val="00226BE0"/>
    <w:rsid w:val="002744F7"/>
    <w:rsid w:val="002926F4"/>
    <w:rsid w:val="00292F5C"/>
    <w:rsid w:val="002B57B6"/>
    <w:rsid w:val="002D05E8"/>
    <w:rsid w:val="002E2B41"/>
    <w:rsid w:val="003014C5"/>
    <w:rsid w:val="00313277"/>
    <w:rsid w:val="00387FE0"/>
    <w:rsid w:val="003B2E11"/>
    <w:rsid w:val="003F4500"/>
    <w:rsid w:val="00437395"/>
    <w:rsid w:val="00454823"/>
    <w:rsid w:val="004933C3"/>
    <w:rsid w:val="004E0B3F"/>
    <w:rsid w:val="004E4AF6"/>
    <w:rsid w:val="00506369"/>
    <w:rsid w:val="005717CD"/>
    <w:rsid w:val="00572996"/>
    <w:rsid w:val="005B4A6B"/>
    <w:rsid w:val="005B5C55"/>
    <w:rsid w:val="005B6876"/>
    <w:rsid w:val="005E016D"/>
    <w:rsid w:val="00607CEA"/>
    <w:rsid w:val="00622D1C"/>
    <w:rsid w:val="00683111"/>
    <w:rsid w:val="006A4B7B"/>
    <w:rsid w:val="007256C0"/>
    <w:rsid w:val="0075101A"/>
    <w:rsid w:val="00773AB4"/>
    <w:rsid w:val="00891019"/>
    <w:rsid w:val="008A0AE0"/>
    <w:rsid w:val="00905CA2"/>
    <w:rsid w:val="00907000"/>
    <w:rsid w:val="0091422D"/>
    <w:rsid w:val="009177C8"/>
    <w:rsid w:val="00945AB9"/>
    <w:rsid w:val="00955C88"/>
    <w:rsid w:val="009A26F8"/>
    <w:rsid w:val="00A2759B"/>
    <w:rsid w:val="00A43AB2"/>
    <w:rsid w:val="00A6660B"/>
    <w:rsid w:val="00A709DE"/>
    <w:rsid w:val="00A82B22"/>
    <w:rsid w:val="00AE5C60"/>
    <w:rsid w:val="00B20E50"/>
    <w:rsid w:val="00B234EA"/>
    <w:rsid w:val="00B43C15"/>
    <w:rsid w:val="00B741DF"/>
    <w:rsid w:val="00B76A45"/>
    <w:rsid w:val="00B84037"/>
    <w:rsid w:val="00B905D2"/>
    <w:rsid w:val="00B908B2"/>
    <w:rsid w:val="00B90E28"/>
    <w:rsid w:val="00BA0C89"/>
    <w:rsid w:val="00BA3351"/>
    <w:rsid w:val="00BB71AC"/>
    <w:rsid w:val="00BD37E2"/>
    <w:rsid w:val="00BE5A95"/>
    <w:rsid w:val="00C10685"/>
    <w:rsid w:val="00C23DFE"/>
    <w:rsid w:val="00C352E4"/>
    <w:rsid w:val="00C91CEE"/>
    <w:rsid w:val="00CB007B"/>
    <w:rsid w:val="00CB03F7"/>
    <w:rsid w:val="00CB5499"/>
    <w:rsid w:val="00D5644E"/>
    <w:rsid w:val="00D94B69"/>
    <w:rsid w:val="00DA62DB"/>
    <w:rsid w:val="00DB3104"/>
    <w:rsid w:val="00DE1972"/>
    <w:rsid w:val="00E14829"/>
    <w:rsid w:val="00E367BE"/>
    <w:rsid w:val="00E54C41"/>
    <w:rsid w:val="00E56302"/>
    <w:rsid w:val="00E76A15"/>
    <w:rsid w:val="00EB5271"/>
    <w:rsid w:val="00ED245F"/>
    <w:rsid w:val="00F11765"/>
    <w:rsid w:val="00F7650F"/>
    <w:rsid w:val="00F94F32"/>
    <w:rsid w:val="00FA67D8"/>
    <w:rsid w:val="00FB1ADB"/>
    <w:rsid w:val="00FC783B"/>
    <w:rsid w:val="00FD5CF0"/>
    <w:rsid w:val="00FF30F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A43C4"/>
  <w15:docId w15:val="{7547BECA-3B53-46D7-A60E-F90C65B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1"/>
      <w:ind w:left="75"/>
    </w:pPr>
  </w:style>
  <w:style w:type="character" w:styleId="Hyperlink">
    <w:name w:val="Hyperlink"/>
    <w:basedOn w:val="DefaultParagraphFont"/>
    <w:uiPriority w:val="99"/>
    <w:unhideWhenUsed/>
    <w:rsid w:val="00F765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1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E50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E50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E50"/>
    <w:pPr>
      <w:widowControl/>
      <w:autoSpaceDE/>
      <w:autoSpaceDN/>
    </w:pPr>
    <w:rPr>
      <w:rFonts w:ascii="Segoe UI" w:eastAsia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E5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rm.ac.uk/resources/online/all/?id=208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A3BC-B2A1-4C8E-AECE-CF49B134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4264</Characters>
  <Application>Microsoft Office Word</Application>
  <DocSecurity>0</DocSecurity>
  <Lines>147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Crozier</dc:creator>
  <cp:lastModifiedBy>Gil Dekel</cp:lastModifiedBy>
  <cp:revision>8</cp:revision>
  <dcterms:created xsi:type="dcterms:W3CDTF">2023-12-05T10:50:00Z</dcterms:created>
  <dcterms:modified xsi:type="dcterms:W3CDTF">2024-01-02T16:03:00Z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Mozilla/5.0 (Windows NT 10.0; Win64; x64) AppleWebKit/537.36 (KHTML, like Gecko) Chrome/114.0.0.0 Safari/537.36 Edg/114.0.1823.43</vt:lpwstr>
  </property>
  <property fmtid="{D5CDD505-2E9C-101B-9397-08002B2CF9AE}" pid="4" name="LastSaved">
    <vt:filetime>2023-06-15T00:00:00Z</vt:filetime>
  </property>
  <property fmtid="{D5CDD505-2E9C-101B-9397-08002B2CF9AE}" pid="5" name="Producer">
    <vt:lpwstr>Skia/PDF m114</vt:lpwstr>
  </property>
  <property fmtid="{D5CDD505-2E9C-101B-9397-08002B2CF9AE}" pid="6" name="GrammarlyDocumentId">
    <vt:lpwstr>fd08ce5ba29f5253590ecf8ab1522c81f661e2059c9415bf23ef0d82305c7b9e</vt:lpwstr>
  </property>
</Properties>
</file>